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B1729" w14:textId="77777777" w:rsidR="00832339" w:rsidRPr="00B6026A" w:rsidRDefault="00832339" w:rsidP="00832339">
      <w:pPr>
        <w:pStyle w:val="docdata"/>
        <w:widowControl w:val="0"/>
        <w:spacing w:before="0" w:beforeAutospacing="0" w:after="0" w:afterAutospacing="0" w:line="280" w:lineRule="exact"/>
        <w:ind w:left="5387"/>
        <w:jc w:val="both"/>
      </w:pPr>
      <w:r w:rsidRPr="00B6026A">
        <w:rPr>
          <w:color w:val="000000"/>
          <w:sz w:val="30"/>
          <w:szCs w:val="30"/>
        </w:rPr>
        <w:t>Приложение 1</w:t>
      </w:r>
    </w:p>
    <w:p w14:paraId="7F343311" w14:textId="77777777" w:rsidR="00832339" w:rsidRPr="00B6026A" w:rsidRDefault="00832339" w:rsidP="00832339">
      <w:pPr>
        <w:spacing w:line="280" w:lineRule="exact"/>
        <w:ind w:left="5387"/>
        <w:jc w:val="both"/>
        <w:rPr>
          <w:rFonts w:ascii="Times New Roman" w:hAnsi="Times New Roman" w:cs="Times New Roman"/>
          <w:lang w:eastAsia="ru-BY"/>
        </w:rPr>
      </w:pPr>
      <w:r w:rsidRPr="00B6026A">
        <w:rPr>
          <w:rFonts w:ascii="Times New Roman" w:hAnsi="Times New Roman" w:cs="Times New Roman"/>
          <w:sz w:val="30"/>
          <w:szCs w:val="30"/>
          <w:lang w:eastAsia="ru-BY"/>
        </w:rPr>
        <w:t xml:space="preserve">к приказу главного врача учреждения здравоохранения «36-я городская поликлиника» </w:t>
      </w:r>
    </w:p>
    <w:p w14:paraId="1B062792" w14:textId="5628D146" w:rsidR="00726A98" w:rsidRPr="00726A98" w:rsidRDefault="00832339" w:rsidP="00726A98">
      <w:pPr>
        <w:tabs>
          <w:tab w:val="left" w:pos="5388"/>
        </w:tabs>
        <w:spacing w:line="280" w:lineRule="exact"/>
        <w:ind w:left="5387"/>
        <w:jc w:val="both"/>
        <w:rPr>
          <w:rFonts w:ascii="Times New Roman" w:hAnsi="Times New Roman" w:cs="Times New Roman"/>
          <w:sz w:val="30"/>
          <w:szCs w:val="30"/>
          <w:lang w:val="ru-RU" w:eastAsia="ru-BY"/>
        </w:rPr>
      </w:pPr>
      <w:r w:rsidRPr="00726A98">
        <w:rPr>
          <w:rFonts w:ascii="Times New Roman" w:hAnsi="Times New Roman" w:cs="Times New Roman"/>
          <w:sz w:val="30"/>
          <w:szCs w:val="30"/>
          <w:lang w:eastAsia="ru-BY"/>
        </w:rPr>
        <w:t>от </w:t>
      </w:r>
      <w:r w:rsidR="00726A98">
        <w:rPr>
          <w:rFonts w:ascii="Times New Roman" w:hAnsi="Times New Roman" w:cs="Times New Roman"/>
          <w:sz w:val="30"/>
          <w:szCs w:val="30"/>
          <w:lang w:val="ru-RU" w:eastAsia="ru-BY"/>
        </w:rPr>
        <w:t>04.04.2025</w:t>
      </w:r>
      <w:r w:rsidRPr="00726A98">
        <w:rPr>
          <w:rFonts w:ascii="Times New Roman" w:hAnsi="Times New Roman" w:cs="Times New Roman"/>
          <w:sz w:val="30"/>
          <w:szCs w:val="30"/>
          <w:lang w:eastAsia="ru-BY"/>
        </w:rPr>
        <w:t xml:space="preserve"> № </w:t>
      </w:r>
      <w:r w:rsidR="00726A98">
        <w:rPr>
          <w:rFonts w:ascii="Times New Roman" w:hAnsi="Times New Roman" w:cs="Times New Roman"/>
          <w:sz w:val="30"/>
          <w:szCs w:val="30"/>
          <w:lang w:val="ru-RU" w:eastAsia="ru-BY"/>
        </w:rPr>
        <w:t>100</w:t>
      </w:r>
    </w:p>
    <w:p w14:paraId="3320FA02" w14:textId="77777777" w:rsidR="00832339" w:rsidRPr="00726A98" w:rsidRDefault="00832339" w:rsidP="00172B34">
      <w:pPr>
        <w:spacing w:after="0" w:line="280" w:lineRule="exact"/>
        <w:rPr>
          <w:rFonts w:ascii="Times New Roman" w:hAnsi="Times New Roman" w:cs="Times New Roman"/>
          <w:lang w:eastAsia="ru-BY"/>
        </w:rPr>
      </w:pPr>
      <w:r w:rsidRPr="00726A98">
        <w:rPr>
          <w:rFonts w:ascii="Times New Roman" w:hAnsi="Times New Roman" w:cs="Times New Roman"/>
          <w:sz w:val="28"/>
          <w:szCs w:val="28"/>
          <w:lang w:eastAsia="ru-BY"/>
        </w:rPr>
        <w:t>Политика</w:t>
      </w:r>
    </w:p>
    <w:p w14:paraId="1323F160" w14:textId="77777777" w:rsidR="00832339" w:rsidRPr="00726A98" w:rsidRDefault="00832339" w:rsidP="00172B34">
      <w:pPr>
        <w:spacing w:after="0" w:line="280" w:lineRule="exact"/>
        <w:rPr>
          <w:rFonts w:ascii="Times New Roman" w:hAnsi="Times New Roman" w:cs="Times New Roman"/>
          <w:lang w:eastAsia="ru-BY"/>
        </w:rPr>
      </w:pPr>
      <w:r w:rsidRPr="00726A98">
        <w:rPr>
          <w:rFonts w:ascii="Times New Roman" w:hAnsi="Times New Roman" w:cs="Times New Roman"/>
          <w:sz w:val="28"/>
          <w:szCs w:val="28"/>
          <w:lang w:eastAsia="ru-BY"/>
        </w:rPr>
        <w:t>в отношении обработки персональных данных </w:t>
      </w:r>
    </w:p>
    <w:p w14:paraId="64EFB0C3" w14:textId="77777777" w:rsidR="00832339" w:rsidRPr="00726A98" w:rsidRDefault="00832339" w:rsidP="00172B34">
      <w:pPr>
        <w:spacing w:after="0" w:line="280" w:lineRule="exact"/>
        <w:rPr>
          <w:rFonts w:ascii="Times New Roman" w:hAnsi="Times New Roman" w:cs="Times New Roman"/>
          <w:lang w:eastAsia="ru-BY"/>
        </w:rPr>
      </w:pPr>
      <w:r w:rsidRPr="00726A98">
        <w:rPr>
          <w:rFonts w:ascii="Times New Roman" w:hAnsi="Times New Roman" w:cs="Times New Roman"/>
          <w:sz w:val="28"/>
          <w:szCs w:val="28"/>
          <w:lang w:eastAsia="ru-BY"/>
        </w:rPr>
        <w:t>учреждения здравоохранения </w:t>
      </w:r>
    </w:p>
    <w:p w14:paraId="5A5D0E37" w14:textId="77777777" w:rsidR="00832339" w:rsidRPr="00726A98" w:rsidRDefault="00832339" w:rsidP="00172B34">
      <w:pPr>
        <w:spacing w:after="0" w:line="280" w:lineRule="exact"/>
        <w:rPr>
          <w:rFonts w:ascii="Times New Roman" w:hAnsi="Times New Roman" w:cs="Times New Roman"/>
          <w:lang w:eastAsia="ru-BY"/>
        </w:rPr>
      </w:pPr>
      <w:r w:rsidRPr="00726A98">
        <w:rPr>
          <w:rFonts w:ascii="Times New Roman" w:hAnsi="Times New Roman" w:cs="Times New Roman"/>
          <w:sz w:val="28"/>
          <w:szCs w:val="28"/>
          <w:lang w:eastAsia="ru-BY"/>
        </w:rPr>
        <w:t>«36-я городская поликлиника»</w:t>
      </w:r>
    </w:p>
    <w:p w14:paraId="3EF74AF8" w14:textId="77777777" w:rsidR="00832339" w:rsidRPr="00942306" w:rsidRDefault="00832339" w:rsidP="00832339">
      <w:pPr>
        <w:jc w:val="center"/>
        <w:rPr>
          <w:rFonts w:ascii="Times New Roman" w:hAnsi="Times New Roman" w:cs="Times New Roman"/>
          <w:color w:val="FF0000"/>
          <w:lang w:eastAsia="ru-BY"/>
        </w:rPr>
      </w:pPr>
      <w:r w:rsidRPr="00942306">
        <w:rPr>
          <w:rFonts w:ascii="Times New Roman" w:hAnsi="Times New Roman" w:cs="Times New Roman"/>
          <w:color w:val="FF0000"/>
          <w:lang w:eastAsia="ru-BY"/>
        </w:rPr>
        <w:t> </w:t>
      </w:r>
    </w:p>
    <w:p w14:paraId="3003D0A8" w14:textId="77777777" w:rsidR="00832339" w:rsidRPr="00B6026A" w:rsidRDefault="00832339" w:rsidP="00832339">
      <w:pPr>
        <w:shd w:val="clear" w:color="auto" w:fill="FFFFFF"/>
        <w:spacing w:after="0"/>
        <w:jc w:val="center"/>
        <w:rPr>
          <w:rFonts w:ascii="Times New Roman" w:hAnsi="Times New Roman" w:cs="Times New Roman"/>
          <w:lang w:eastAsia="ru-BY"/>
        </w:rPr>
      </w:pPr>
      <w:r w:rsidRPr="00B6026A">
        <w:rPr>
          <w:rFonts w:ascii="Times New Roman" w:hAnsi="Times New Roman" w:cs="Times New Roman"/>
          <w:sz w:val="28"/>
          <w:szCs w:val="28"/>
          <w:lang w:eastAsia="ru-BY"/>
        </w:rPr>
        <w:t>ГЛАВА 1</w:t>
      </w:r>
    </w:p>
    <w:p w14:paraId="7C2D1840" w14:textId="5FBA6405" w:rsidR="00CF193E" w:rsidRPr="00832339" w:rsidRDefault="00832339" w:rsidP="00832339">
      <w:pPr>
        <w:shd w:val="clear" w:color="auto" w:fill="FFFFFF"/>
        <w:spacing w:after="0"/>
        <w:jc w:val="center"/>
        <w:rPr>
          <w:rFonts w:ascii="Times New Roman" w:hAnsi="Times New Roman" w:cs="Times New Roman"/>
          <w:lang w:eastAsia="ru-BY"/>
        </w:rPr>
      </w:pPr>
      <w:r w:rsidRPr="00B6026A">
        <w:rPr>
          <w:rFonts w:ascii="Times New Roman" w:hAnsi="Times New Roman" w:cs="Times New Roman"/>
          <w:sz w:val="28"/>
          <w:szCs w:val="28"/>
          <w:lang w:eastAsia="ru-BY"/>
        </w:rPr>
        <w:t>ОБЩИЕ ПОЛОЖЕНИЯ</w:t>
      </w:r>
    </w:p>
    <w:p w14:paraId="380C7DFF" w14:textId="391C0055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:lang w:eastAsia="ru-BY"/>
          <w14:ligatures w14:val="none"/>
        </w:rPr>
        <w:t xml:space="preserve">Учреждение </w:t>
      </w:r>
      <w:r w:rsidR="00832339">
        <w:rPr>
          <w:rFonts w:ascii="Times New Roman" w:eastAsia="Times New Roman" w:hAnsi="Times New Roman" w:cs="Times New Roman"/>
          <w:kern w:val="36"/>
          <w:sz w:val="30"/>
          <w:szCs w:val="30"/>
          <w:lang w:val="ru-RU" w:eastAsia="ru-BY"/>
          <w14:ligatures w14:val="none"/>
        </w:rPr>
        <w:t>здравоохранения «36-я городская поликлиника»</w:t>
      </w:r>
      <w:r w:rsidR="00727478">
        <w:rPr>
          <w:rFonts w:ascii="Times New Roman" w:eastAsia="Times New Roman" w:hAnsi="Times New Roman" w:cs="Times New Roman"/>
          <w:kern w:val="36"/>
          <w:sz w:val="30"/>
          <w:szCs w:val="30"/>
          <w:lang w:val="ru-RU" w:eastAsia="ru-BY"/>
          <w14:ligatures w14:val="none"/>
        </w:rPr>
        <w:t xml:space="preserve"> (далее -поликлиника)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="00727478">
        <w:rPr>
          <w:rFonts w:ascii="Times New Roman" w:hAnsi="Times New Roman" w:cs="Times New Roman"/>
          <w:sz w:val="30"/>
          <w:szCs w:val="30"/>
          <w:lang w:val="ru-RU"/>
        </w:rPr>
        <w:t>поликлиникой мер п</w:t>
      </w:r>
      <w:r w:rsidRPr="0012360B">
        <w:rPr>
          <w:rFonts w:ascii="Times New Roman" w:hAnsi="Times New Roman" w:cs="Times New Roman"/>
          <w:sz w:val="30"/>
          <w:szCs w:val="30"/>
        </w:rPr>
        <w:t>о защите персональных данных, предусмотренных статьей 17 Закона Республики Беларусь от 7 мая 2021 № 99-З «О защите персональных данных»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  <w:lang w:val="ru-RU"/>
        </w:rPr>
        <w:t>Закон)</w:t>
      </w:r>
      <w:r w:rsidRPr="0012360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BF5AA0B" w14:textId="12CF303F" w:rsidR="00763481" w:rsidRPr="00381022" w:rsidRDefault="00763481" w:rsidP="0038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="00727478">
        <w:rPr>
          <w:rFonts w:ascii="Times New Roman" w:hAnsi="Times New Roman" w:cs="Times New Roman"/>
          <w:sz w:val="30"/>
          <w:szCs w:val="30"/>
          <w:lang w:val="ru-RU"/>
        </w:rPr>
        <w:t>поликлиники</w:t>
      </w:r>
      <w:r w:rsidRPr="0012360B">
        <w:rPr>
          <w:rFonts w:ascii="Times New Roman" w:hAnsi="Times New Roman" w:cs="Times New Roman"/>
          <w:sz w:val="30"/>
          <w:szCs w:val="30"/>
        </w:rPr>
        <w:t xml:space="preserve"> (оператор): </w:t>
      </w:r>
      <w:r w:rsidR="00727478">
        <w:rPr>
          <w:rFonts w:ascii="Times New Roman" w:hAnsi="Times New Roman" w:cs="Times New Roman"/>
          <w:sz w:val="30"/>
          <w:szCs w:val="30"/>
          <w:lang w:val="ru-RU"/>
        </w:rPr>
        <w:t xml:space="preserve">220075, </w:t>
      </w:r>
      <w:proofErr w:type="spellStart"/>
      <w:r w:rsidR="00727478">
        <w:rPr>
          <w:rFonts w:ascii="Times New Roman" w:hAnsi="Times New Roman" w:cs="Times New Roman"/>
          <w:sz w:val="30"/>
          <w:szCs w:val="30"/>
          <w:lang w:val="ru-RU"/>
        </w:rPr>
        <w:t>г.Минск</w:t>
      </w:r>
      <w:proofErr w:type="spellEnd"/>
      <w:r w:rsidR="00727478">
        <w:rPr>
          <w:rFonts w:ascii="Times New Roman" w:hAnsi="Times New Roman" w:cs="Times New Roman"/>
          <w:sz w:val="30"/>
          <w:szCs w:val="30"/>
          <w:lang w:val="ru-RU"/>
        </w:rPr>
        <w:t xml:space="preserve">, ул. Алеся </w:t>
      </w:r>
      <w:proofErr w:type="spellStart"/>
      <w:r w:rsidR="00727478">
        <w:rPr>
          <w:rFonts w:ascii="Times New Roman" w:hAnsi="Times New Roman" w:cs="Times New Roman"/>
          <w:sz w:val="30"/>
          <w:szCs w:val="30"/>
          <w:lang w:val="ru-RU"/>
        </w:rPr>
        <w:t>Бачило</w:t>
      </w:r>
      <w:proofErr w:type="spellEnd"/>
      <w:r w:rsidR="00727478">
        <w:rPr>
          <w:rFonts w:ascii="Times New Roman" w:hAnsi="Times New Roman" w:cs="Times New Roman"/>
          <w:sz w:val="30"/>
          <w:szCs w:val="30"/>
          <w:lang w:val="ru-RU"/>
        </w:rPr>
        <w:t>, 9</w:t>
      </w:r>
      <w:r w:rsidR="0038102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gramStart"/>
      <w:r w:rsidRPr="0012360B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12360B">
        <w:rPr>
          <w:rFonts w:ascii="Times New Roman" w:hAnsi="Times New Roman" w:cs="Times New Roman"/>
          <w:sz w:val="30"/>
          <w:szCs w:val="30"/>
        </w:rPr>
        <w:t>:</w:t>
      </w:r>
      <w:r w:rsidR="00727478" w:rsidRPr="00EA35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27478" w:rsidRPr="00727478">
        <w:rPr>
          <w:rFonts w:ascii="Times New Roman" w:hAnsi="Times New Roman" w:cs="Times New Roman"/>
          <w:bCs/>
          <w:color w:val="1F1F1F"/>
          <w:shd w:val="clear" w:color="auto" w:fill="FFFFFF"/>
        </w:rPr>
        <w:t xml:space="preserve"> </w:t>
      </w:r>
      <w:r w:rsidR="00727478" w:rsidRPr="0072747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mail@36gp.by</w:t>
      </w:r>
      <w:proofErr w:type="gramEnd"/>
      <w:r w:rsidR="00727478" w:rsidRPr="00EA35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0BFB3FD" w14:textId="77777777" w:rsidR="00A40673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</w:p>
    <w:p w14:paraId="3A892E0E" w14:textId="50D2E373" w:rsidR="00763481" w:rsidRPr="0012360B" w:rsidRDefault="008A4C04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Настоящая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cookie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-файлов на интернет-сайте </w:t>
      </w:r>
      <w:r w:rsidR="0072747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поликлиники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6A27152E" w:rsidR="00763481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="0072747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Поликлиника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78646BC3" w14:textId="77777777" w:rsidR="00727478" w:rsidRDefault="00727478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</w:p>
    <w:p w14:paraId="3D2DD8F1" w14:textId="77777777" w:rsidR="00475C0A" w:rsidRDefault="00727478" w:rsidP="00475C0A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ru-RU" w:eastAsia="ru-BY"/>
        </w:rPr>
      </w:pPr>
      <w:r w:rsidRPr="00B6026A">
        <w:rPr>
          <w:rFonts w:ascii="Times New Roman" w:hAnsi="Times New Roman" w:cs="Times New Roman"/>
          <w:sz w:val="28"/>
          <w:szCs w:val="28"/>
          <w:lang w:eastAsia="ru-BY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>2</w:t>
      </w:r>
    </w:p>
    <w:p w14:paraId="595B728F" w14:textId="3A612DFB" w:rsidR="00475C0A" w:rsidRPr="00475C0A" w:rsidRDefault="00475C0A" w:rsidP="00475C0A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ru-RU" w:eastAsia="ru-BY"/>
        </w:rPr>
      </w:pPr>
      <w:r w:rsidRPr="00475C0A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ЦЕЛИ, КАТЕГОРИИ СУБЪЕКТОВ ПЕРСОНАЛЬНЫХ ДАННЫХ, ЧЬИ 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5B8093BD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2.1.</w:t>
      </w:r>
      <w:r w:rsidR="00D32E76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Поликлиника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осуществляет обработку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определенных категорий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в</w:t>
      </w:r>
      <w:r w:rsidR="005C707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 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объеме, на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lastRenderedPageBreak/>
        <w:t xml:space="preserve">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согласно </w:t>
      </w:r>
      <w:r w:rsidR="007C6BE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</w:t>
      </w:r>
      <w:proofErr w:type="spellStart"/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риложению</w:t>
      </w:r>
      <w:proofErr w:type="spellEnd"/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1 к настоящей Политике.</w:t>
      </w:r>
    </w:p>
    <w:p w14:paraId="551F9E13" w14:textId="0A0134DF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32E76">
        <w:rPr>
          <w:rFonts w:ascii="Times New Roman" w:hAnsi="Times New Roman" w:cs="Times New Roman"/>
          <w:sz w:val="30"/>
          <w:szCs w:val="30"/>
          <w:lang w:val="ru-RU"/>
        </w:rPr>
        <w:t xml:space="preserve">Поликлиника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70148B36" w:rsidR="00682C6F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D32E76">
        <w:rPr>
          <w:rFonts w:ascii="Times New Roman" w:hAnsi="Times New Roman" w:cs="Times New Roman"/>
          <w:sz w:val="30"/>
          <w:szCs w:val="30"/>
          <w:lang w:val="ru-RU"/>
        </w:rPr>
        <w:t>Поликлиника</w:t>
      </w:r>
      <w:r w:rsidR="00DF3B9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  <w:lang w:val="ru-RU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5F2D79BF" w14:textId="77777777" w:rsidR="00475C0A" w:rsidRDefault="00475C0A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37270C6D" w14:textId="36F1640D" w:rsidR="00475C0A" w:rsidRPr="00475C0A" w:rsidRDefault="00475C0A" w:rsidP="00475C0A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ru-RU" w:eastAsia="ru-BY"/>
        </w:rPr>
      </w:pPr>
      <w:r w:rsidRPr="00B6026A">
        <w:rPr>
          <w:rFonts w:ascii="Times New Roman" w:hAnsi="Times New Roman" w:cs="Times New Roman"/>
          <w:sz w:val="28"/>
          <w:szCs w:val="28"/>
          <w:lang w:eastAsia="ru-BY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>3</w:t>
      </w:r>
    </w:p>
    <w:p w14:paraId="46968893" w14:textId="51C5E303" w:rsidR="00475C0A" w:rsidRPr="00475C0A" w:rsidRDefault="00475C0A" w:rsidP="00475C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УПОЛНОМОЧЕННЫЕ ЛИЦА. ТРАНСГРАНИЧНАЯ ПЕРЕДАЧА ПЕРСОНАЛЬНЫХ ДАННЫХ.</w:t>
      </w:r>
    </w:p>
    <w:p w14:paraId="5764FD85" w14:textId="0AD1BC3D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.1.</w:t>
      </w:r>
      <w:r w:rsidR="00475C0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Поликлиника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475C0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поликлиники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, содержится в </w:t>
      </w:r>
      <w:r w:rsidR="007C6BE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риложении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2 к настоящей Политике.</w:t>
      </w:r>
    </w:p>
    <w:p w14:paraId="0B8CC137" w14:textId="77777777" w:rsidR="0022228A" w:rsidRPr="00D94153" w:rsidRDefault="0012360B" w:rsidP="002222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.2. </w:t>
      </w:r>
      <w:r w:rsidR="0022228A" w:rsidRPr="00D94153">
        <w:rPr>
          <w:rFonts w:ascii="Times New Roman" w:hAnsi="Times New Roman"/>
          <w:sz w:val="30"/>
          <w:szCs w:val="30"/>
        </w:rPr>
        <w:t>Трансграничная передача персональных данных представляет собой передачу персональных данных на территорию иностранного государства.</w:t>
      </w:r>
      <w:r w:rsidR="0022228A" w:rsidRPr="00D94153"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33BB3026" w14:textId="16A8B86A" w:rsidR="00393039" w:rsidRDefault="00475C0A" w:rsidP="00535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Поликлиника</w:t>
      </w:r>
      <w:r w:rsidR="0098431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в аккаунте </w:t>
      </w:r>
      <w:r w:rsidR="0098431F" w:rsidRPr="0098431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@36</w:t>
      </w:r>
      <w:proofErr w:type="spellStart"/>
      <w:r w:rsidR="0098431F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BY"/>
          <w14:ligatures w14:val="none"/>
        </w:rPr>
        <w:t>gp</w:t>
      </w:r>
      <w:proofErr w:type="spellEnd"/>
      <w:r w:rsidR="0098431F" w:rsidRPr="0098431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</w:t>
      </w:r>
      <w:proofErr w:type="spellStart"/>
      <w:r w:rsidR="0098431F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BY"/>
          <w14:ligatures w14:val="none"/>
        </w:rPr>
        <w:t>minsk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осуществляет трансграничную передачу</w:t>
      </w:r>
      <w:r w:rsidR="00557F2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персональных данных</w:t>
      </w:r>
      <w:r w:rsidR="0098431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субъектов персональных данных</w:t>
      </w:r>
      <w:r w:rsidR="00535D56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r w:rsidR="00CB0B11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(</w:t>
      </w:r>
      <w:r w:rsidR="004B579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работников</w:t>
      </w:r>
      <w:r w:rsidR="00CB0B11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) </w:t>
      </w:r>
      <w:r w:rsidR="00557F2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для обеспечения непрерывной коммуникации с пользователями социальной сети </w:t>
      </w:r>
      <w:r w:rsidR="00557F20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BY"/>
          <w14:ligatures w14:val="none"/>
        </w:rPr>
        <w:t>Instagram</w:t>
      </w:r>
      <w:r w:rsidR="00557F2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, где размещаются фотоизображения субъектов персональных данных</w:t>
      </w:r>
      <w:r w:rsidR="00535D56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</w:t>
      </w:r>
    </w:p>
    <w:p w14:paraId="5E264000" w14:textId="5F5A9D9E" w:rsidR="0031628F" w:rsidRPr="000A24C9" w:rsidRDefault="0031628F" w:rsidP="000A24C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30"/>
          <w:szCs w:val="30"/>
          <w:lang w:val="ru-RU"/>
        </w:rPr>
      </w:pP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Порядок трансграничной передачи персональных данных </w:t>
      </w:r>
      <w:r w:rsidR="00535D56">
        <w:rPr>
          <w:rFonts w:ascii="Times New Roman" w:eastAsia="Times New Roman" w:hAnsi="Times New Roman"/>
          <w:kern w:val="3"/>
          <w:sz w:val="30"/>
          <w:szCs w:val="30"/>
          <w:lang w:val="ru-RU"/>
        </w:rPr>
        <w:t>в другую страну возможен</w:t>
      </w:r>
      <w:r w:rsidR="00E972C2">
        <w:rPr>
          <w:rFonts w:ascii="Times New Roman" w:eastAsia="Times New Roman" w:hAnsi="Times New Roman"/>
          <w:kern w:val="3"/>
          <w:sz w:val="30"/>
          <w:szCs w:val="30"/>
          <w:lang w:val="ru-RU"/>
        </w:rPr>
        <w:t>,</w:t>
      </w:r>
      <w:r w:rsidR="00535D56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 </w:t>
      </w:r>
      <w:r w:rsidR="00E972C2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если 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на </w:t>
      </w:r>
      <w:r w:rsidR="00E972C2" w:rsidRPr="00D94153">
        <w:rPr>
          <w:rFonts w:ascii="Times New Roman" w:eastAsia="Times New Roman" w:hAnsi="Times New Roman"/>
          <w:kern w:val="3"/>
          <w:sz w:val="30"/>
          <w:szCs w:val="30"/>
        </w:rPr>
        <w:t>территории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 </w:t>
      </w:r>
      <w:r w:rsidR="000A24C9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данной </w:t>
      </w:r>
      <w:r w:rsidR="00535D56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страны 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>обеспечивается надлежащий уровень защиты прав субъектов персональных данных</w:t>
      </w:r>
      <w:r w:rsidR="000A24C9">
        <w:rPr>
          <w:rFonts w:ascii="Times New Roman" w:eastAsia="Times New Roman" w:hAnsi="Times New Roman"/>
          <w:kern w:val="3"/>
          <w:sz w:val="30"/>
          <w:szCs w:val="30"/>
          <w:lang w:val="ru-RU"/>
        </w:rPr>
        <w:t>.</w:t>
      </w:r>
    </w:p>
    <w:p w14:paraId="298809ED" w14:textId="77777777" w:rsidR="00632A4B" w:rsidRDefault="0031628F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212529"/>
          <w:shd w:val="clear" w:color="auto" w:fill="FFFFFF"/>
          <w:lang w:val="ru-RU"/>
        </w:rPr>
      </w:pP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Перечень стран, на территории которых обеспечивается надлежащий уровень защиты прав субъектов персональных данных, </w:t>
      </w:r>
      <w:r w:rsidR="00632A4B">
        <w:rPr>
          <w:rFonts w:ascii="Times New Roman" w:eastAsia="Times New Roman" w:hAnsi="Times New Roman" w:cs="Times New Roman"/>
          <w:kern w:val="3"/>
          <w:sz w:val="30"/>
          <w:szCs w:val="30"/>
          <w:lang w:val="ru-RU"/>
        </w:rPr>
        <w:t xml:space="preserve">а также </w:t>
      </w:r>
      <w:r w:rsidR="00632A4B" w:rsidRPr="00632A4B">
        <w:rPr>
          <w:rFonts w:ascii="Times New Roman" w:eastAsia="Times New Roman" w:hAnsi="Times New Roman" w:cs="Times New Roman"/>
          <w:kern w:val="3"/>
          <w:sz w:val="30"/>
          <w:szCs w:val="30"/>
          <w:lang w:val="ru-RU"/>
        </w:rPr>
        <w:t xml:space="preserve">порядок получения и </w:t>
      </w:r>
      <w:r w:rsidR="00632A4B" w:rsidRPr="00632A4B">
        <w:rPr>
          <w:rFonts w:ascii="Times New Roman" w:hAnsi="Times New Roman" w:cs="Times New Roman"/>
          <w:sz w:val="30"/>
          <w:szCs w:val="30"/>
          <w:shd w:val="clear" w:color="auto" w:fill="FFFFFF"/>
        </w:rPr>
        <w:t>выдачи разрешения на трансграничную передачу персональных данных</w:t>
      </w:r>
      <w:r w:rsidR="00632A4B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Pr="00632A4B">
        <w:rPr>
          <w:rFonts w:ascii="Times New Roman" w:eastAsia="Times New Roman" w:hAnsi="Times New Roman" w:cs="Times New Roman"/>
          <w:kern w:val="3"/>
          <w:sz w:val="30"/>
          <w:szCs w:val="30"/>
        </w:rPr>
        <w:t>определен Приказом</w:t>
      </w:r>
      <w:r w:rsidR="0022228A" w:rsidRPr="00632A4B">
        <w:rPr>
          <w:rFonts w:ascii="Times New Roman" w:eastAsia="Times New Roman" w:hAnsi="Times New Roman" w:cs="Times New Roman"/>
          <w:kern w:val="3"/>
          <w:sz w:val="30"/>
          <w:szCs w:val="30"/>
          <w:lang w:val="ru-RU"/>
        </w:rPr>
        <w:t xml:space="preserve"> директора Национального центра защиты персональных данных Республики Беларусь от 15.11.2021</w:t>
      </w:r>
      <w:r w:rsidR="0022228A" w:rsidRPr="00632A4B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 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>№ 14</w:t>
      </w:r>
      <w:r w:rsidR="0022228A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 «О трансграничной передачи персональных данных»</w:t>
      </w:r>
      <w:r w:rsidR="00947B3E">
        <w:rPr>
          <w:color w:val="212529"/>
          <w:shd w:val="clear" w:color="auto" w:fill="FFFFFF"/>
          <w:lang w:val="ru-RU"/>
        </w:rPr>
        <w:t xml:space="preserve">. </w:t>
      </w:r>
    </w:p>
    <w:p w14:paraId="44CB4B6F" w14:textId="0D163F53" w:rsidR="0031628F" w:rsidRPr="00947B3E" w:rsidRDefault="00947B3E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947B3E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 данному перечню относятся </w:t>
      </w:r>
      <w:r w:rsidRPr="00947B3E">
        <w:rPr>
          <w:rFonts w:ascii="Times New Roman" w:hAnsi="Times New Roman" w:cs="Times New Roman"/>
          <w:sz w:val="30"/>
          <w:szCs w:val="30"/>
          <w:shd w:val="clear" w:color="auto" w:fill="FFFFFF"/>
        </w:rPr>
        <w:t>иностранные государства, являющиеся сторонами Конвенции Совета Европы о защите физических лиц при автоматизированной обработке персональных данных, принятой в г. Страсбурге 28 января 1981 года, а также иностранные государства, являющиеся членами Евразийского экономического союза.</w:t>
      </w:r>
    </w:p>
    <w:p w14:paraId="25F54F9C" w14:textId="77777777" w:rsidR="0031628F" w:rsidRPr="00D94153" w:rsidRDefault="0031628F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30"/>
          <w:szCs w:val="30"/>
        </w:rPr>
      </w:pP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Передача персональных данных на территорию таких государств осуществляется с соблюдением общих положений об обработке персональных данных (статьи 4, 6 и 8 Закона о защите персональных 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lastRenderedPageBreak/>
        <w:t>данных) без ограничений и необходимости получения каких-либо дополнительных разрешений.</w:t>
      </w:r>
    </w:p>
    <w:p w14:paraId="2E7812EE" w14:textId="148776E0" w:rsidR="0031628F" w:rsidRPr="00E972C2" w:rsidRDefault="0031628F" w:rsidP="00E972C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30"/>
          <w:szCs w:val="30"/>
        </w:rPr>
      </w:pPr>
      <w:r w:rsidRPr="00D94153">
        <w:rPr>
          <w:rFonts w:ascii="Times New Roman" w:eastAsia="Times New Roman" w:hAnsi="Times New Roman"/>
          <w:kern w:val="3"/>
          <w:sz w:val="30"/>
          <w:szCs w:val="30"/>
        </w:rPr>
        <w:t>В иные государства (например, США, Китай)</w:t>
      </w:r>
      <w:r w:rsidR="000A24C9">
        <w:rPr>
          <w:rFonts w:ascii="Times New Roman" w:eastAsia="Times New Roman" w:hAnsi="Times New Roman"/>
          <w:kern w:val="3"/>
          <w:sz w:val="30"/>
          <w:szCs w:val="30"/>
          <w:lang w:val="ru-RU"/>
        </w:rPr>
        <w:t xml:space="preserve"> 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>передача персональных данных запрещается, за исключением ситуаций, предусмотренных</w:t>
      </w:r>
      <w:r>
        <w:rPr>
          <w:rFonts w:ascii="Times New Roman" w:eastAsia="Times New Roman" w:hAnsi="Times New Roman"/>
          <w:kern w:val="3"/>
          <w:sz w:val="30"/>
          <w:szCs w:val="30"/>
        </w:rPr>
        <w:t xml:space="preserve"> пунктом 1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 стать</w:t>
      </w:r>
      <w:r>
        <w:rPr>
          <w:rFonts w:ascii="Times New Roman" w:eastAsia="Times New Roman" w:hAnsi="Times New Roman"/>
          <w:kern w:val="3"/>
          <w:sz w:val="30"/>
          <w:szCs w:val="30"/>
        </w:rPr>
        <w:t>и 9</w:t>
      </w:r>
      <w:r w:rsidRPr="00D94153">
        <w:rPr>
          <w:rFonts w:ascii="Times New Roman" w:eastAsia="Times New Roman" w:hAnsi="Times New Roman"/>
          <w:kern w:val="3"/>
          <w:sz w:val="30"/>
          <w:szCs w:val="30"/>
        </w:rPr>
        <w:t xml:space="preserve"> Закона о защите персональных данных</w:t>
      </w:r>
      <w:r w:rsidR="00E972C2">
        <w:rPr>
          <w:rFonts w:ascii="Times New Roman" w:eastAsia="Times New Roman" w:hAnsi="Times New Roman"/>
          <w:kern w:val="3"/>
          <w:sz w:val="30"/>
          <w:szCs w:val="30"/>
          <w:lang w:val="ru-RU"/>
        </w:rPr>
        <w:t>, когда</w:t>
      </w:r>
      <w:r w:rsidRPr="00D94153">
        <w:rPr>
          <w:rFonts w:ascii="Times New Roman" w:hAnsi="Times New Roman"/>
          <w:sz w:val="30"/>
          <w:szCs w:val="30"/>
        </w:rPr>
        <w:t>:</w:t>
      </w:r>
    </w:p>
    <w:p w14:paraId="4F7B126C" w14:textId="77777777" w:rsidR="0031628F" w:rsidRPr="00D94153" w:rsidRDefault="0031628F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D94153">
        <w:rPr>
          <w:rFonts w:ascii="Times New Roman" w:hAnsi="Times New Roman"/>
          <w:sz w:val="30"/>
          <w:szCs w:val="30"/>
        </w:rPr>
        <w:t>обработка персональных данных является необходимой для выполнения обязанностей (полномочий), предусмотренных законодательными актами;</w:t>
      </w:r>
    </w:p>
    <w:p w14:paraId="3F7E8A88" w14:textId="037F8305" w:rsidR="0031628F" w:rsidRPr="002D099C" w:rsidRDefault="0031628F" w:rsidP="002D099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Style w:val="word-wrapper"/>
          <w:rFonts w:ascii="Times New Roman" w:eastAsia="Times New Roman" w:hAnsi="Times New Roman"/>
          <w:kern w:val="3"/>
          <w:sz w:val="30"/>
          <w:szCs w:val="30"/>
        </w:rPr>
      </w:pPr>
      <w:r w:rsidRPr="00D94153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</w:rPr>
        <w:t>дано согласие субъекта персональных данных при условии, что субъект персональных данных проинформирован о рисках, возникающих в</w:t>
      </w:r>
      <w:r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</w:rPr>
        <w:t> </w:t>
      </w:r>
      <w:r w:rsidRPr="00D94153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</w:rPr>
        <w:t xml:space="preserve">связи с отсутствием надлежащего уровня их защиты; </w:t>
      </w:r>
    </w:p>
    <w:p w14:paraId="74956050" w14:textId="325D92A3" w:rsidR="0031628F" w:rsidRDefault="0031628F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</w:rPr>
      </w:pPr>
      <w:r w:rsidRPr="00D94153">
        <w:rPr>
          <w:rStyle w:val="word-wrapper"/>
          <w:rFonts w:ascii="Times New Roman" w:hAnsi="Times New Roman"/>
          <w:sz w:val="30"/>
          <w:szCs w:val="30"/>
          <w:bdr w:val="none" w:sz="0" w:space="0" w:color="auto" w:frame="1"/>
        </w:rPr>
        <w:t>персональные данные получены на основании договора, заключенного (заключаемого) с субъектом персональных данных, в целях совершения действий, установленных этим договором, и др.</w:t>
      </w:r>
    </w:p>
    <w:p w14:paraId="4ACF41B1" w14:textId="4DD206BC" w:rsidR="00E972C2" w:rsidRDefault="00E972C2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</w:t>
      </w:r>
      <w:r w:rsidRPr="00E972C2">
        <w:rPr>
          <w:rFonts w:ascii="Times New Roman" w:hAnsi="Times New Roman" w:cs="Times New Roman"/>
          <w:sz w:val="30"/>
          <w:szCs w:val="30"/>
          <w:shd w:val="clear" w:color="auto" w:fill="FFFFFF"/>
        </w:rPr>
        <w:t>акая передача необходима для 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14:paraId="0D592710" w14:textId="202A4DF1" w:rsidR="00E972C2" w:rsidRPr="00E972C2" w:rsidRDefault="00E972C2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E972C2">
        <w:rPr>
          <w:rFonts w:ascii="Times New Roman" w:hAnsi="Times New Roman" w:cs="Times New Roman"/>
          <w:sz w:val="30"/>
          <w:szCs w:val="30"/>
          <w:shd w:val="clear" w:color="auto" w:fill="FFFFFF"/>
        </w:rPr>
        <w:t>обработка персональных данных осуществляется в рамках исполнения международных договоров Республики Беларусь</w:t>
      </w:r>
      <w:r w:rsidRPr="00E972C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;</w:t>
      </w:r>
    </w:p>
    <w:p w14:paraId="11FCDF62" w14:textId="08F86C11" w:rsidR="00E972C2" w:rsidRPr="00E972C2" w:rsidRDefault="00E972C2" w:rsidP="0031628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lang w:val="ru-RU"/>
        </w:rPr>
      </w:pPr>
      <w:r w:rsidRPr="00E972C2">
        <w:rPr>
          <w:rFonts w:ascii="Times New Roman" w:hAnsi="Times New Roman" w:cs="Times New Roman"/>
          <w:sz w:val="30"/>
          <w:szCs w:val="30"/>
          <w:shd w:val="clear" w:color="auto" w:fill="FFFFFF"/>
        </w:rPr>
        <w:t>получено соответствующее разрешение уполномоченного органа по защите прав субъектов персональных данных.</w:t>
      </w:r>
    </w:p>
    <w:p w14:paraId="59BEC2B2" w14:textId="77777777" w:rsidR="00CB0B11" w:rsidRPr="0031628F" w:rsidRDefault="00CB0B11" w:rsidP="00CB0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</w:p>
    <w:p w14:paraId="3CA3C024" w14:textId="2E67A8AD" w:rsidR="007B0A41" w:rsidRPr="00CB0B11" w:rsidRDefault="007B0A41" w:rsidP="00CB0B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B6026A">
        <w:rPr>
          <w:rFonts w:ascii="Times New Roman" w:hAnsi="Times New Roman" w:cs="Times New Roman"/>
          <w:sz w:val="28"/>
          <w:szCs w:val="28"/>
          <w:lang w:eastAsia="ru-BY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>4</w:t>
      </w:r>
    </w:p>
    <w:p w14:paraId="4C35C048" w14:textId="459990EA" w:rsidR="007B0A41" w:rsidRPr="007B0A41" w:rsidRDefault="007B0A41" w:rsidP="007B0A41">
      <w:pPr>
        <w:spacing w:after="0" w:line="240" w:lineRule="auto"/>
        <w:ind w:firstLine="720"/>
        <w:jc w:val="center"/>
        <w:rPr>
          <w:rFonts w:ascii="Times New Roman" w:hAnsi="Times New Roman" w:cs="Times New Roman"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Cs/>
          <w:sz w:val="30"/>
          <w:szCs w:val="30"/>
          <w:lang w:val="ru-RU"/>
        </w:rPr>
        <w:t>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0643FABC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7B0A41">
        <w:rPr>
          <w:rFonts w:ascii="Times New Roman" w:hAnsi="Times New Roman" w:cs="Times New Roman"/>
          <w:sz w:val="30"/>
          <w:szCs w:val="30"/>
          <w:lang w:val="ru-RU"/>
        </w:rPr>
        <w:t>поликлиникой</w:t>
      </w:r>
      <w:r w:rsidR="00A3792C" w:rsidRPr="0012360B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4A689C43" w14:textId="320CE749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7B0A41">
        <w:rPr>
          <w:rFonts w:ascii="Times New Roman" w:hAnsi="Times New Roman" w:cs="Times New Roman"/>
          <w:sz w:val="30"/>
          <w:szCs w:val="30"/>
          <w:lang w:val="ru-RU"/>
        </w:rPr>
        <w:t>поликлиники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3B8EE360" w14:textId="1D3A45F6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7B0A41">
        <w:rPr>
          <w:rFonts w:ascii="Times New Roman" w:hAnsi="Times New Roman" w:cs="Times New Roman"/>
          <w:sz w:val="30"/>
          <w:szCs w:val="30"/>
          <w:lang w:val="ru-RU"/>
        </w:rPr>
        <w:t>поликлинике;</w:t>
      </w:r>
    </w:p>
    <w:p w14:paraId="31E6AD83" w14:textId="63680024" w:rsidR="00A3792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62039385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7B0A41">
        <w:rPr>
          <w:rFonts w:ascii="Times New Roman" w:hAnsi="Times New Roman" w:cs="Times New Roman"/>
          <w:sz w:val="30"/>
          <w:szCs w:val="30"/>
          <w:lang w:val="ru-RU"/>
        </w:rPr>
        <w:t xml:space="preserve">поликлиники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информации о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7B0A41">
        <w:rPr>
          <w:rFonts w:ascii="Times New Roman" w:hAnsi="Times New Roman" w:cs="Times New Roman"/>
          <w:sz w:val="30"/>
          <w:szCs w:val="30"/>
          <w:lang w:val="ru-RU"/>
        </w:rPr>
        <w:t>поликлинике</w:t>
      </w:r>
      <w:r w:rsidR="00A3792C" w:rsidRPr="0012360B">
        <w:rPr>
          <w:rFonts w:ascii="Times New Roman" w:hAnsi="Times New Roman" w:cs="Times New Roman"/>
          <w:sz w:val="30"/>
          <w:szCs w:val="30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21F585B5" w:rsidR="00323C8C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7B0A41">
        <w:rPr>
          <w:rFonts w:ascii="Times New Roman" w:hAnsi="Times New Roman" w:cs="Times New Roman"/>
          <w:sz w:val="30"/>
          <w:szCs w:val="30"/>
          <w:lang w:val="ru-RU"/>
        </w:rPr>
        <w:t>администрации поликлиники</w:t>
      </w:r>
      <w:r w:rsidR="00A3792C" w:rsidRPr="0012360B">
        <w:rPr>
          <w:rFonts w:ascii="Times New Roman" w:hAnsi="Times New Roman" w:cs="Times New Roman"/>
          <w:sz w:val="30"/>
          <w:szCs w:val="30"/>
        </w:rPr>
        <w:t>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</w:t>
      </w:r>
      <w:r w:rsidR="00660EB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3174113" w14:textId="3B388AE5" w:rsidR="00660EB8" w:rsidRDefault="00660EB8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4.1.4. на отзыв согласия на обработку персональных данных и их изменение;</w:t>
      </w:r>
    </w:p>
    <w:p w14:paraId="17623627" w14:textId="7833EF24" w:rsidR="00660EB8" w:rsidRPr="00660EB8" w:rsidRDefault="00660EB8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4.1.5. на требование прекратить обработку персональных данных и (или) их удаление.</w:t>
      </w:r>
    </w:p>
    <w:p w14:paraId="6D6DA759" w14:textId="7B9AAD75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53920">
        <w:rPr>
          <w:rFonts w:ascii="Times New Roman" w:hAnsi="Times New Roman" w:cs="Times New Roman"/>
          <w:sz w:val="30"/>
          <w:szCs w:val="30"/>
          <w:lang w:val="ru-RU"/>
        </w:rPr>
        <w:t xml:space="preserve">поликлинику </w:t>
      </w:r>
      <w:r w:rsidR="00A3792C" w:rsidRPr="0012360B">
        <w:rPr>
          <w:rFonts w:ascii="Times New Roman" w:hAnsi="Times New Roman" w:cs="Times New Roman"/>
          <w:sz w:val="30"/>
          <w:szCs w:val="30"/>
        </w:rPr>
        <w:t>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326850C6" w:rsidR="00323C8C" w:rsidRPr="004F5C73" w:rsidRDefault="004F5C73" w:rsidP="004F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A3792C" w:rsidRPr="004F5C73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7360E06" w:rsidR="00A64ACA" w:rsidRPr="004F5C73" w:rsidRDefault="004F5C73" w:rsidP="004F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A3792C" w:rsidRPr="004F5C73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7AB16165" w:rsidR="00A64ACA" w:rsidRPr="004F5C73" w:rsidRDefault="004F5C73" w:rsidP="004F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val="ru-RU" w:eastAsia="ru-BY"/>
          <w14:ligatures w14:val="none"/>
        </w:rPr>
        <w:t>-</w:t>
      </w:r>
      <w:r w:rsidR="00A64ACA" w:rsidRPr="004F5C73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:lang w:eastAsia="ru-BY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1425765E" w:rsidR="00323C8C" w:rsidRPr="004F5C73" w:rsidRDefault="004F5C73" w:rsidP="004F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A3792C" w:rsidRPr="004F5C73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342F321A" w:rsidR="00323C8C" w:rsidRPr="004F5C73" w:rsidRDefault="004F5C73" w:rsidP="004F5C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A3792C" w:rsidRPr="004F5C73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40530416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E53920">
        <w:rPr>
          <w:rFonts w:ascii="Times New Roman" w:hAnsi="Times New Roman" w:cs="Times New Roman"/>
          <w:sz w:val="30"/>
          <w:szCs w:val="30"/>
          <w:lang w:val="ru-RU"/>
        </w:rPr>
        <w:t>Поликлиника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E53920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1AA24DA4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A7F9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  <w:lang w:val="ru-RU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E53920">
        <w:rPr>
          <w:rFonts w:ascii="Times New Roman" w:hAnsi="Times New Roman" w:cs="Times New Roman"/>
          <w:sz w:val="30"/>
          <w:szCs w:val="30"/>
          <w:lang w:val="ru-RU"/>
        </w:rPr>
        <w:t>поликлинике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E53920">
        <w:rPr>
          <w:rFonts w:ascii="Times New Roman" w:hAnsi="Times New Roman" w:cs="Times New Roman"/>
          <w:sz w:val="30"/>
          <w:szCs w:val="30"/>
          <w:lang w:val="ru-RU"/>
        </w:rPr>
        <w:t>поликлинике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по телефону: </w:t>
      </w:r>
      <w:r w:rsidR="00E53920">
        <w:rPr>
          <w:rFonts w:ascii="Times New Roman" w:hAnsi="Times New Roman" w:cs="Times New Roman"/>
          <w:sz w:val="30"/>
          <w:szCs w:val="30"/>
          <w:lang w:val="ru-RU"/>
        </w:rPr>
        <w:t>311-08-15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p w14:paraId="03F2672C" w14:textId="5F895748" w:rsidR="00DF2B05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E642AB" w14:textId="469867F9" w:rsidR="00E53920" w:rsidRDefault="00E53920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D98ABB" w14:textId="4C11AC83" w:rsidR="00E53920" w:rsidRDefault="00E53920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13FEB2" w14:textId="631EDC16" w:rsidR="009B4C67" w:rsidRDefault="009B4C6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EE27A3" w14:textId="1873646B" w:rsidR="009B4C67" w:rsidRDefault="009B4C6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02B1F9" w14:textId="4A1E830B" w:rsidR="00832339" w:rsidRPr="00B6026A" w:rsidRDefault="00832339" w:rsidP="003E5A32">
      <w:pPr>
        <w:rPr>
          <w:rFonts w:ascii="Times New Roman" w:hAnsi="Times New Roman" w:cs="Times New Roman"/>
          <w:lang w:eastAsia="ru-BY"/>
        </w:rPr>
      </w:pPr>
      <w:bookmarkStart w:id="0" w:name="_GoBack"/>
      <w:bookmarkEnd w:id="0"/>
      <w:r w:rsidRPr="00B6026A">
        <w:rPr>
          <w:rFonts w:ascii="Times New Roman" w:hAnsi="Times New Roman" w:cs="Times New Roman"/>
          <w:lang w:eastAsia="ru-BY"/>
        </w:rPr>
        <w:t> </w:t>
      </w:r>
    </w:p>
    <w:sectPr w:rsidR="00832339" w:rsidRPr="00B6026A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7242" w14:textId="77777777" w:rsidR="007764E2" w:rsidRDefault="007764E2" w:rsidP="00763481">
      <w:pPr>
        <w:spacing w:after="0" w:line="240" w:lineRule="auto"/>
      </w:pPr>
      <w:r>
        <w:separator/>
      </w:r>
    </w:p>
  </w:endnote>
  <w:endnote w:type="continuationSeparator" w:id="0">
    <w:p w14:paraId="1CA4AED2" w14:textId="77777777" w:rsidR="007764E2" w:rsidRDefault="007764E2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6FD4" w14:textId="77777777" w:rsidR="007764E2" w:rsidRDefault="007764E2" w:rsidP="00763481">
      <w:pPr>
        <w:spacing w:after="0" w:line="240" w:lineRule="auto"/>
      </w:pPr>
      <w:r>
        <w:separator/>
      </w:r>
    </w:p>
  </w:footnote>
  <w:footnote w:type="continuationSeparator" w:id="0">
    <w:p w14:paraId="61EC4A48" w14:textId="77777777" w:rsidR="007764E2" w:rsidRDefault="007764E2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2360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07F7C"/>
    <w:multiLevelType w:val="multilevel"/>
    <w:tmpl w:val="0E4CC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1"/>
    <w:rsid w:val="000253E7"/>
    <w:rsid w:val="000635B1"/>
    <w:rsid w:val="000A24C9"/>
    <w:rsid w:val="000B7E06"/>
    <w:rsid w:val="000F5AB8"/>
    <w:rsid w:val="0012360B"/>
    <w:rsid w:val="00124022"/>
    <w:rsid w:val="00125EB7"/>
    <w:rsid w:val="00171CE1"/>
    <w:rsid w:val="00172B34"/>
    <w:rsid w:val="001B1D9A"/>
    <w:rsid w:val="001B2AD2"/>
    <w:rsid w:val="001B68C4"/>
    <w:rsid w:val="001C671C"/>
    <w:rsid w:val="0022228A"/>
    <w:rsid w:val="002924B7"/>
    <w:rsid w:val="002A7F97"/>
    <w:rsid w:val="002D099C"/>
    <w:rsid w:val="0031628F"/>
    <w:rsid w:val="00323C8C"/>
    <w:rsid w:val="00324F67"/>
    <w:rsid w:val="00377458"/>
    <w:rsid w:val="00381022"/>
    <w:rsid w:val="00393039"/>
    <w:rsid w:val="003C3D76"/>
    <w:rsid w:val="003E5A32"/>
    <w:rsid w:val="00424C6F"/>
    <w:rsid w:val="00460622"/>
    <w:rsid w:val="00475C0A"/>
    <w:rsid w:val="004B579F"/>
    <w:rsid w:val="004F5C73"/>
    <w:rsid w:val="00535D56"/>
    <w:rsid w:val="00557F20"/>
    <w:rsid w:val="0058617A"/>
    <w:rsid w:val="005C7070"/>
    <w:rsid w:val="006026D1"/>
    <w:rsid w:val="00632A4B"/>
    <w:rsid w:val="00651940"/>
    <w:rsid w:val="00660EB8"/>
    <w:rsid w:val="00682C6F"/>
    <w:rsid w:val="006E151C"/>
    <w:rsid w:val="006F310C"/>
    <w:rsid w:val="0071661A"/>
    <w:rsid w:val="00726A98"/>
    <w:rsid w:val="00727478"/>
    <w:rsid w:val="00763481"/>
    <w:rsid w:val="007764E2"/>
    <w:rsid w:val="00783125"/>
    <w:rsid w:val="007A4338"/>
    <w:rsid w:val="007B0A41"/>
    <w:rsid w:val="007C6BE8"/>
    <w:rsid w:val="007D6911"/>
    <w:rsid w:val="007F6911"/>
    <w:rsid w:val="00832339"/>
    <w:rsid w:val="008A4C04"/>
    <w:rsid w:val="008B402D"/>
    <w:rsid w:val="008F7973"/>
    <w:rsid w:val="0090533B"/>
    <w:rsid w:val="00942306"/>
    <w:rsid w:val="00947B3E"/>
    <w:rsid w:val="009555BB"/>
    <w:rsid w:val="0098040B"/>
    <w:rsid w:val="0098431F"/>
    <w:rsid w:val="009B4C67"/>
    <w:rsid w:val="009E2BC6"/>
    <w:rsid w:val="00A17CAC"/>
    <w:rsid w:val="00A3792C"/>
    <w:rsid w:val="00A40673"/>
    <w:rsid w:val="00A64ACA"/>
    <w:rsid w:val="00AA59D0"/>
    <w:rsid w:val="00AF0072"/>
    <w:rsid w:val="00B35D19"/>
    <w:rsid w:val="00B81F61"/>
    <w:rsid w:val="00C257AD"/>
    <w:rsid w:val="00C53082"/>
    <w:rsid w:val="00C97D8C"/>
    <w:rsid w:val="00CB0B11"/>
    <w:rsid w:val="00CF193E"/>
    <w:rsid w:val="00D32E76"/>
    <w:rsid w:val="00D51725"/>
    <w:rsid w:val="00DF2B05"/>
    <w:rsid w:val="00DF3B9C"/>
    <w:rsid w:val="00E53920"/>
    <w:rsid w:val="00E648F3"/>
    <w:rsid w:val="00E7326E"/>
    <w:rsid w:val="00E972C2"/>
    <w:rsid w:val="00EA356D"/>
    <w:rsid w:val="00EE3CBA"/>
    <w:rsid w:val="00EE51E3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chartTrackingRefBased/>
  <w15:docId w15:val="{45F96BA8-C567-443D-9071-04C7396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348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table" w:styleId="aa">
    <w:name w:val="Table Grid"/>
    <w:basedOn w:val="a1"/>
    <w:uiPriority w:val="59"/>
    <w:rsid w:val="00DF2B0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c">
    <w:name w:val="header"/>
    <w:basedOn w:val="a"/>
    <w:link w:val="ad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60B"/>
  </w:style>
  <w:style w:type="paragraph" w:styleId="ae">
    <w:name w:val="footer"/>
    <w:basedOn w:val="a"/>
    <w:link w:val="af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60B"/>
  </w:style>
  <w:style w:type="paragraph" w:customStyle="1" w:styleId="docdata">
    <w:name w:val="docdata"/>
    <w:aliases w:val="docy,v5,68945,bqiaagaaeyqcaaagiaiaaapn+gaabsocaqaaaaaaaaaaaaaaaaaaaaaaaaaaaaaaaaaaaaaaaaaaaaaaaaaaaaaaaaaaaaaaaaaaaaaaaaaaaaaaaaaaaaaaaaaaaaaaaaaaaaaaaaaaaaaaaaaaaaaaaaaaaaaaaaaaaaaaaaaaaaaaaaaaaaaaaaaaaaaaaaaaaaaaaaaaaaaaaaaaaaaaaaaaaaaaaaaaaaa"/>
    <w:basedOn w:val="a"/>
    <w:rsid w:val="0083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tandarduseruser">
    <w:name w:val="Standard (user) (user)"/>
    <w:rsid w:val="0031628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val="ru-RU" w:eastAsia="zh-CN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7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34E1-035C-408A-B946-60AA7E2E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User</cp:lastModifiedBy>
  <cp:revision>103</cp:revision>
  <cp:lastPrinted>2024-04-24T13:14:00Z</cp:lastPrinted>
  <dcterms:created xsi:type="dcterms:W3CDTF">2025-01-22T07:29:00Z</dcterms:created>
  <dcterms:modified xsi:type="dcterms:W3CDTF">2025-08-04T11:31:00Z</dcterms:modified>
</cp:coreProperties>
</file>